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B" w:rsidRPr="00AF0C23" w:rsidRDefault="0087625B" w:rsidP="0087625B">
      <w:pPr>
        <w:pStyle w:val="a3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-230505</wp:posOffset>
            </wp:positionH>
            <wp:positionV relativeFrom="margin">
              <wp:posOffset>-213360</wp:posOffset>
            </wp:positionV>
            <wp:extent cx="918210" cy="914400"/>
            <wp:effectExtent l="19050" t="0" r="0" b="0"/>
            <wp:wrapSquare wrapText="bothSides"/>
            <wp:docPr id="3" name="Εικόνα 2" descr="logo_EP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EPSK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C23">
        <w:rPr>
          <w:rFonts w:ascii="Tahoma" w:hAnsi="Tahoma" w:cs="Tahoma"/>
          <w:sz w:val="28"/>
          <w:szCs w:val="28"/>
        </w:rPr>
        <w:t>ΕΝΩΣΗ ΠΟΔΟΣΦΑΙΡΙΚΩΝ ΣΩΜΑΤΕΙΩΝ Ν. ΚΕΡΚΥΡΑΣ</w:t>
      </w:r>
    </w:p>
    <w:p w:rsidR="0087625B" w:rsidRPr="00AF0C23" w:rsidRDefault="0087625B" w:rsidP="0087625B">
      <w:pPr>
        <w:pStyle w:val="a3"/>
        <w:rPr>
          <w:rFonts w:ascii="Tahoma" w:hAnsi="Tahoma" w:cs="Tahoma"/>
          <w:sz w:val="24"/>
        </w:rPr>
      </w:pPr>
      <w:r w:rsidRPr="00AF0C23">
        <w:rPr>
          <w:rFonts w:ascii="Tahoma" w:hAnsi="Tahoma" w:cs="Tahoma"/>
          <w:sz w:val="24"/>
        </w:rPr>
        <w:t>ΜΕΛΟΣ ΤΗΣ ΕΛΛΗΝΙΚΗΣ ΠΟΔΟΣΦΑΙΡΙΚΗΣ ΟΜΟΣΠΟΝΔΙΑΣ</w:t>
      </w:r>
    </w:p>
    <w:p w:rsidR="0087625B" w:rsidRPr="00AF0C23" w:rsidRDefault="0087625B" w:rsidP="0087625B">
      <w:pPr>
        <w:spacing w:after="0" w:line="240" w:lineRule="auto"/>
        <w:jc w:val="center"/>
        <w:rPr>
          <w:rFonts w:ascii="Tahoma" w:hAnsi="Tahoma" w:cs="Tahoma"/>
          <w:b/>
          <w:sz w:val="14"/>
        </w:rPr>
      </w:pPr>
      <w:r w:rsidRPr="00AF0C23">
        <w:rPr>
          <w:rFonts w:ascii="Tahoma" w:hAnsi="Tahoma" w:cs="Tahoma"/>
          <w:b/>
          <w:sz w:val="14"/>
        </w:rPr>
        <w:t>ΕΤΟΣ ΙΔΡ.1952 (ΑΤΥΠΑ ΛΕΙΤΟΥΡΓΗΣΕ ΑΠΟ ΤΟ 1946) ΑΠΟΦ.ΠΡΩΤΟΔ. ΚΕΡΚΥΡΑΣ 263/1952 &amp; 177/2004</w:t>
      </w:r>
    </w:p>
    <w:p w:rsidR="0087625B" w:rsidRDefault="0087625B" w:rsidP="0087625B">
      <w:pPr>
        <w:spacing w:after="0" w:line="240" w:lineRule="auto"/>
        <w:ind w:right="-432"/>
        <w:jc w:val="center"/>
        <w:rPr>
          <w:rFonts w:ascii="Tahoma" w:hAnsi="Tahoma" w:cs="Tahoma"/>
        </w:rPr>
      </w:pPr>
      <w:r w:rsidRPr="003C6D44">
        <w:rPr>
          <w:rFonts w:ascii="Tahoma" w:hAnsi="Tahoma" w:cs="Tahoma"/>
        </w:rPr>
        <w:t xml:space="preserve">ΤΑΧ.Δ/ΝΣΗ ΛΕΩΦ.ΑΛΕΞΑΝΔΡΑΣ 1- 3 ΚΕΡΚΥΡΑ Τ.Κ 491 00 ΤΗΛ:39360 </w:t>
      </w:r>
      <w:r w:rsidRPr="003C6D44">
        <w:rPr>
          <w:rFonts w:ascii="Tahoma" w:hAnsi="Tahoma" w:cs="Tahoma"/>
          <w:lang w:val="en-US"/>
        </w:rPr>
        <w:t>FAX</w:t>
      </w:r>
      <w:r w:rsidRPr="003C6D44">
        <w:rPr>
          <w:rFonts w:ascii="Tahoma" w:hAnsi="Tahoma" w:cs="Tahoma"/>
        </w:rPr>
        <w:t xml:space="preserve"> 46255</w:t>
      </w:r>
    </w:p>
    <w:p w:rsidR="0087625B" w:rsidRDefault="0087625B" w:rsidP="0087625B">
      <w:pPr>
        <w:pBdr>
          <w:bottom w:val="single" w:sz="6" w:space="1" w:color="auto"/>
        </w:pBdr>
        <w:spacing w:after="0" w:line="240" w:lineRule="auto"/>
        <w:ind w:right="-432"/>
        <w:jc w:val="center"/>
        <w:rPr>
          <w:rFonts w:ascii="Tahoma" w:hAnsi="Tahoma" w:cs="Tahoma"/>
        </w:rPr>
      </w:pPr>
      <w:proofErr w:type="spellStart"/>
      <w:r w:rsidRPr="00E30F0E">
        <w:rPr>
          <w:rFonts w:ascii="Tahoma" w:hAnsi="Tahoma" w:cs="Tahoma"/>
        </w:rPr>
        <w:t>Ηλ</w:t>
      </w:r>
      <w:proofErr w:type="spellEnd"/>
      <w:r w:rsidRPr="00E30F0E">
        <w:rPr>
          <w:rFonts w:ascii="Tahoma" w:hAnsi="Tahoma" w:cs="Tahoma"/>
        </w:rPr>
        <w:t xml:space="preserve">. Ταχυδρομείο: </w:t>
      </w:r>
      <w:hyperlink r:id="rId5" w:history="1">
        <w:r w:rsidRPr="00E30F0E">
          <w:rPr>
            <w:rStyle w:val="-"/>
          </w:rPr>
          <w:t>eps_ker@otenet.gr</w:t>
        </w:r>
      </w:hyperlink>
      <w:r w:rsidRPr="00E30F0E">
        <w:rPr>
          <w:rFonts w:ascii="Tahoma" w:hAnsi="Tahoma" w:cs="Tahoma"/>
        </w:rPr>
        <w:t xml:space="preserve">  Δικτυακός τόπος: </w:t>
      </w:r>
      <w:hyperlink r:id="rId6" w:history="1">
        <w:r w:rsidRPr="006812C5">
          <w:rPr>
            <w:rStyle w:val="-"/>
          </w:rPr>
          <w:t>www.epskerkyras.gr</w:t>
        </w:r>
      </w:hyperlink>
    </w:p>
    <w:p w:rsidR="0087625B" w:rsidRPr="00480E30" w:rsidRDefault="0087625B" w:rsidP="0087625B">
      <w:pPr>
        <w:spacing w:after="0" w:line="240" w:lineRule="auto"/>
        <w:ind w:left="5760"/>
        <w:jc w:val="right"/>
        <w:rPr>
          <w:rFonts w:ascii="Tahoma" w:hAnsi="Tahoma" w:cs="Tahoma"/>
          <w:b/>
          <w:u w:val="single"/>
        </w:rPr>
      </w:pPr>
      <w:r w:rsidRPr="00480E30">
        <w:rPr>
          <w:rFonts w:ascii="Tahoma" w:hAnsi="Tahoma" w:cs="Tahoma"/>
          <w:b/>
        </w:rPr>
        <w:t xml:space="preserve">                   </w:t>
      </w:r>
      <w:r>
        <w:rPr>
          <w:rFonts w:ascii="Tahoma" w:hAnsi="Tahoma" w:cs="Tahoma"/>
        </w:rPr>
        <w:t>Κέρκυρα 21.11.2019</w:t>
      </w:r>
    </w:p>
    <w:p w:rsidR="0087625B" w:rsidRPr="00480E30" w:rsidRDefault="0087625B" w:rsidP="0087625B">
      <w:pPr>
        <w:spacing w:after="0" w:line="240" w:lineRule="auto"/>
        <w:jc w:val="right"/>
        <w:rPr>
          <w:rFonts w:ascii="Tahoma" w:hAnsi="Tahoma" w:cs="Tahoma"/>
        </w:rPr>
      </w:pPr>
      <w:r w:rsidRPr="00480E30">
        <w:rPr>
          <w:rFonts w:ascii="Tahoma" w:hAnsi="Tahoma" w:cs="Tahoma"/>
        </w:rPr>
        <w:tab/>
      </w:r>
      <w:r w:rsidRPr="00480E30">
        <w:rPr>
          <w:rFonts w:ascii="Tahoma" w:hAnsi="Tahoma" w:cs="Tahoma"/>
        </w:rPr>
        <w:tab/>
        <w:t>Αρ. πρωτ.</w:t>
      </w:r>
      <w:r w:rsidR="00491375">
        <w:rPr>
          <w:rFonts w:ascii="Tahoma" w:hAnsi="Tahoma" w:cs="Tahoma"/>
        </w:rPr>
        <w:t>489</w:t>
      </w:r>
    </w:p>
    <w:p w:rsidR="0087625B" w:rsidRDefault="0087625B" w:rsidP="0087625B">
      <w:pPr>
        <w:spacing w:after="0" w:line="240" w:lineRule="auto"/>
        <w:jc w:val="right"/>
        <w:rPr>
          <w:rFonts w:ascii="Tahoma" w:hAnsi="Tahoma" w:cs="Tahoma"/>
          <w:b/>
        </w:rPr>
      </w:pPr>
      <w:r w:rsidRPr="00A11929">
        <w:rPr>
          <w:rFonts w:ascii="Tahoma" w:hAnsi="Tahoma" w:cs="Tahoma"/>
          <w:b/>
        </w:rPr>
        <w:t xml:space="preserve">ΠΡΟΣ: </w:t>
      </w:r>
      <w:r w:rsidR="00CF224F">
        <w:rPr>
          <w:rFonts w:ascii="Tahoma" w:hAnsi="Tahoma" w:cs="Tahoma"/>
          <w:b/>
        </w:rPr>
        <w:t>Σωματεία υποδομών Κ10-Κ12</w:t>
      </w:r>
    </w:p>
    <w:p w:rsidR="00CF224F" w:rsidRDefault="00CF224F" w:rsidP="0087625B">
      <w:pPr>
        <w:spacing w:after="0" w:line="240" w:lineRule="auto"/>
        <w:jc w:val="right"/>
        <w:rPr>
          <w:rFonts w:ascii="Tahoma" w:hAnsi="Tahoma" w:cs="Tahoma"/>
          <w:b/>
          <w:u w:val="single"/>
        </w:rPr>
      </w:pPr>
    </w:p>
    <w:p w:rsidR="00EF7B54" w:rsidRPr="00CF224F" w:rsidRDefault="00CF224F">
      <w:pPr>
        <w:rPr>
          <w:rFonts w:ascii="Tahoma" w:hAnsi="Tahoma" w:cs="Tahoma"/>
        </w:rPr>
      </w:pPr>
      <w:r w:rsidRPr="00CF224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87625B" w:rsidRPr="00CF224F">
        <w:rPr>
          <w:rFonts w:ascii="Tahoma" w:hAnsi="Tahoma" w:cs="Tahoma"/>
        </w:rPr>
        <w:t>Σας ενημερώνουμε ότι λόγω της συμμετοχής των σωματείων ΠΑΣ ΜΑΓΙΑ,ΓΕΘ,ΠΑΣ ΔΙΑΣ ΚΑΣΣΙΩΠΗΣ και ΑΟ ΑΧ ΝΥΜΦΩΝ το πρόγραμμα της 3</w:t>
      </w:r>
      <w:r w:rsidR="0087625B" w:rsidRPr="00CF224F">
        <w:rPr>
          <w:rFonts w:ascii="Tahoma" w:hAnsi="Tahoma" w:cs="Tahoma"/>
          <w:vertAlign w:val="superscript"/>
        </w:rPr>
        <w:t>ης</w:t>
      </w:r>
      <w:r w:rsidR="0087625B" w:rsidRPr="00CF224F">
        <w:rPr>
          <w:rFonts w:ascii="Tahoma" w:hAnsi="Tahoma" w:cs="Tahoma"/>
        </w:rPr>
        <w:t xml:space="preserve"> αγωνιστικής των κατηγοριών Κ10-Κ12 διαμορφώνεται ως εξής:</w:t>
      </w:r>
    </w:p>
    <w:tbl>
      <w:tblPr>
        <w:tblpPr w:leftFromText="180" w:rightFromText="180" w:vertAnchor="page" w:horzAnchor="margin" w:tblpY="5185"/>
        <w:tblW w:w="9408" w:type="dxa"/>
        <w:tblLook w:val="04A0"/>
      </w:tblPr>
      <w:tblGrid>
        <w:gridCol w:w="1852"/>
        <w:gridCol w:w="1557"/>
        <w:gridCol w:w="2970"/>
        <w:gridCol w:w="858"/>
        <w:gridCol w:w="795"/>
        <w:gridCol w:w="1140"/>
        <w:gridCol w:w="236"/>
      </w:tblGrid>
      <w:tr w:rsidR="0087625B" w:rsidRPr="00311689" w:rsidTr="00CF224F">
        <w:trPr>
          <w:trHeight w:val="300"/>
        </w:trPr>
        <w:tc>
          <w:tcPr>
            <w:tcW w:w="9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3Η ΑΓΩΝΙΣΤΙΚΗ ΚΥΡΙΑΚΗ 08.12.2019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Pr="008762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Κ10</w:t>
            </w:r>
            <w:r w:rsidRPr="008762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ΔΙΟΡΓΑΝΩΣΗ ΑΟ ΑΣΤ ΠΕΤΡΙΤΗ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7625B" w:rsidRPr="00311689" w:rsidTr="00CF224F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ΗΜΕΡΑ-ΩΡΑ</w:t>
            </w:r>
          </w:p>
        </w:tc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ΣΩΜΑΤΕΙΑ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7625B" w:rsidRPr="00311689" w:rsidTr="00CF224F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ΑΟ ΚΟΝΤΟΚΑΛΙ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ΠΑΟ ΣΦΑΚΙΑΝΑΚΗΣ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7625B" w:rsidRPr="00311689" w:rsidTr="00CF224F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11.00-12.00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ΑΠΣ ΚΡΟΝΟΣ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ΠΑΟ ΣΦΑΚΙΑΝΑΚΗΣ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7625B" w:rsidRPr="00311689" w:rsidTr="00CF224F">
        <w:trPr>
          <w:trHeight w:val="30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12.00-13.00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ΑΟ ΑΣΤ ΠΕΤΡΙΤΗ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ΠΑΟ ΣΦΑΚΙΑΝΑΚΗΣ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9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3Η ΑΓΩΝΙΣΤΙΚΗ ΚΥΡΙΑΚΗ 08.12.2019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Pr="008762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Κ10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ΔΙΟΡΓΑΝΩΣΗ ΑΟ ΦΟΙΝΙΚΕΣ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ΗΜΕΡΑ-ΩΡΑ</w:t>
            </w:r>
          </w:p>
        </w:tc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ΣΩΜΑΤΕΙΑ 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10.30-11.30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ΑΟ ΦΟΙΝΙΚΕΣ 1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ΑΓΣ ΟΡΦΕΑΣ 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11.30-12.30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ΑΕ ΛΕΥΚΙΜΜΗΣ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ΑΟ ΦΟΙΝΙΚΕΣ 2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12.30-13.30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ΑΟ ΑΣΤ ΛΙΑΠΑΔΩΝ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ΑΠΣ ΟΛΥΜΠΟΣ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9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3Η ΑΓΩΝΙΣΤΙΚΗ ΚΥΡΙΑΚΗ 08.12.2019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Pr="008762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Κ12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ΔΙΟΡΓΑΝΩΣΗ ΑΟ ΑΣΤ ΠΕΤΡΙΤΗ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ΗΜΕΡΑ-ΩΡΑ</w:t>
            </w:r>
          </w:p>
        </w:tc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ΣΩΜΑΤΕΙΑ 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ΠΑΟ ΣΦΑΚΙΑΝΑΚΗΣ 2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ΑΠΣ ΚΡΟΝΟΣ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11.00-12.00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ΑΟ ΚΟΝΤΟΚΑΛΙ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ΟΦΑΜ 1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ΠΕΤΡΙΤΗ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12.00-13.00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ΠΑΟ ΣΦΑΚΙΑΝΑΚΗΣ 1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ΟΦΑΜ 2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9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3Η ΑΓΩΝΙΣΤΙΚΗ ΚΥΡΙΑΚΗ 08.12.2019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Pr="008762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Κ12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ΔΙΟΡΓΑΝΩΣΗ ΑΟ ΦΟΙΝΙΚΕΣ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ΓΗΠΕΔΟ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ΗΜΕΡΑ-ΩΡΑ</w:t>
            </w:r>
          </w:p>
        </w:tc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3116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ΣΩΜΑΤΕΙΑ 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ΚΑΡΠΑΤΣΕΛΗ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09.30-10.30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ΑΟ ΦΟΙΝΙΚΕΣ 2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ΑΓΣ ΟΡΦΕΑΣ 2</w:t>
            </w:r>
          </w:p>
        </w:tc>
      </w:tr>
      <w:tr w:rsidR="0087625B" w:rsidRPr="00472313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ΚΑΡΠΑΤΣΕΛΗ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09.30-10.30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ΑΠΣ ΟΛΥΜΠΟΣ 2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ΑΟ ΑΣΤ ΛΙΑΠΑΔΩΝ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10.30-11.30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ΑΠΣ ΟΛΥΜΠΙΑΔΑ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ΑΓΣ ΟΡΦΕΑΣ 1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11.30-12.30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472313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ΑΠΣ ΟΛΥΜΠΟΣ 1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472313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ΑΣ ΟΔ ΑΥΛΙΩΤΩΝ</w:t>
            </w:r>
          </w:p>
        </w:tc>
      </w:tr>
      <w:tr w:rsidR="0087625B" w:rsidRPr="00311689" w:rsidTr="00CF224F">
        <w:trPr>
          <w:gridAfter w:val="1"/>
          <w:wAfter w:w="236" w:type="dxa"/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472313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ΚΑΡΠΑΤΣΕΛΗ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472313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12.30-13.30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ΑΕ ΛΕΥΚΙΜΜΗΣ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5B" w:rsidRPr="00311689" w:rsidRDefault="0087625B" w:rsidP="00CF22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723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ΑΟ ΦΟΙΝΙΚΕΣ 1</w:t>
            </w:r>
          </w:p>
        </w:tc>
      </w:tr>
      <w:tr w:rsidR="0087625B" w:rsidTr="00CF224F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2"/>
          <w:wBefore w:w="7237" w:type="dxa"/>
          <w:wAfter w:w="1376" w:type="dxa"/>
          <w:trHeight w:val="100"/>
        </w:trPr>
        <w:tc>
          <w:tcPr>
            <w:tcW w:w="795" w:type="dxa"/>
            <w:tcBorders>
              <w:top w:val="single" w:sz="4" w:space="0" w:color="auto"/>
            </w:tcBorders>
          </w:tcPr>
          <w:p w:rsidR="0087625B" w:rsidRDefault="0087625B" w:rsidP="00CF224F"/>
        </w:tc>
      </w:tr>
    </w:tbl>
    <w:p w:rsidR="00311689" w:rsidRPr="00CF224F" w:rsidRDefault="00CF224F" w:rsidP="00CF224F">
      <w:pPr>
        <w:jc w:val="center"/>
        <w:rPr>
          <w:rFonts w:ascii="Tahoma" w:hAnsi="Tahoma" w:cs="Tahoma"/>
        </w:rPr>
      </w:pPr>
      <w:r w:rsidRPr="00CF224F">
        <w:rPr>
          <w:rFonts w:ascii="Tahoma" w:hAnsi="Tahoma" w:cs="Tahoma"/>
        </w:rPr>
        <w:t>Για το Δ.Σ.</w:t>
      </w:r>
    </w:p>
    <w:p w:rsidR="00CF224F" w:rsidRPr="00CF224F" w:rsidRDefault="00CF224F" w:rsidP="00CF224F">
      <w:pPr>
        <w:jc w:val="center"/>
        <w:rPr>
          <w:rFonts w:ascii="Tahoma" w:hAnsi="Tahoma" w:cs="Tahoma"/>
        </w:rPr>
      </w:pPr>
      <w:r w:rsidRPr="00CF224F">
        <w:rPr>
          <w:rFonts w:ascii="Tahoma" w:hAnsi="Tahoma" w:cs="Tahoma"/>
        </w:rPr>
        <w:t xml:space="preserve">Ο Πρόεδρος </w:t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  <w:t>Ο Γεν. Γραμματέας</w:t>
      </w:r>
    </w:p>
    <w:p w:rsidR="00CF224F" w:rsidRPr="00CF224F" w:rsidRDefault="00CF224F" w:rsidP="00CF224F">
      <w:pPr>
        <w:jc w:val="center"/>
        <w:rPr>
          <w:rFonts w:ascii="Tahoma" w:hAnsi="Tahoma" w:cs="Tahoma"/>
        </w:rPr>
      </w:pPr>
    </w:p>
    <w:p w:rsidR="00CF224F" w:rsidRPr="00CF224F" w:rsidRDefault="00CF224F" w:rsidP="00CF224F">
      <w:pPr>
        <w:jc w:val="center"/>
        <w:rPr>
          <w:rFonts w:ascii="Tahoma" w:hAnsi="Tahoma" w:cs="Tahoma"/>
        </w:rPr>
      </w:pPr>
      <w:r w:rsidRPr="00CF224F">
        <w:rPr>
          <w:rFonts w:ascii="Tahoma" w:hAnsi="Tahoma" w:cs="Tahoma"/>
        </w:rPr>
        <w:t xml:space="preserve">Παναγιώτης Ποζίδης </w:t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</w:r>
      <w:r w:rsidRPr="00CF224F">
        <w:rPr>
          <w:rFonts w:ascii="Tahoma" w:hAnsi="Tahoma" w:cs="Tahoma"/>
        </w:rPr>
        <w:tab/>
        <w:t xml:space="preserve">Γεώργιος </w:t>
      </w:r>
      <w:proofErr w:type="spellStart"/>
      <w:r w:rsidRPr="00CF224F">
        <w:rPr>
          <w:rFonts w:ascii="Tahoma" w:hAnsi="Tahoma" w:cs="Tahoma"/>
        </w:rPr>
        <w:t>Κουλόπουλος</w:t>
      </w:r>
      <w:proofErr w:type="spellEnd"/>
    </w:p>
    <w:p w:rsidR="00CF224F" w:rsidRPr="00CF224F" w:rsidRDefault="00CF224F">
      <w:pPr>
        <w:jc w:val="center"/>
        <w:rPr>
          <w:rFonts w:ascii="Tahoma" w:hAnsi="Tahoma" w:cs="Tahoma"/>
        </w:rPr>
      </w:pPr>
    </w:p>
    <w:sectPr w:rsidR="00CF224F" w:rsidRPr="00CF224F" w:rsidSect="0087625B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689"/>
    <w:rsid w:val="00005AFF"/>
    <w:rsid w:val="00030888"/>
    <w:rsid w:val="00070942"/>
    <w:rsid w:val="00086164"/>
    <w:rsid w:val="000D1392"/>
    <w:rsid w:val="000E63EA"/>
    <w:rsid w:val="000F16E4"/>
    <w:rsid w:val="000F19A9"/>
    <w:rsid w:val="001153CA"/>
    <w:rsid w:val="00115CF1"/>
    <w:rsid w:val="001A30D1"/>
    <w:rsid w:val="001D368E"/>
    <w:rsid w:val="002028CB"/>
    <w:rsid w:val="002128A9"/>
    <w:rsid w:val="002141B7"/>
    <w:rsid w:val="002219FE"/>
    <w:rsid w:val="00226475"/>
    <w:rsid w:val="00240905"/>
    <w:rsid w:val="00254467"/>
    <w:rsid w:val="0026262D"/>
    <w:rsid w:val="002975A0"/>
    <w:rsid w:val="002B5818"/>
    <w:rsid w:val="002F7C80"/>
    <w:rsid w:val="00311689"/>
    <w:rsid w:val="003176D8"/>
    <w:rsid w:val="00353E96"/>
    <w:rsid w:val="003670DE"/>
    <w:rsid w:val="00373EA8"/>
    <w:rsid w:val="00377E27"/>
    <w:rsid w:val="00393D1F"/>
    <w:rsid w:val="004139D7"/>
    <w:rsid w:val="0042347D"/>
    <w:rsid w:val="004249BC"/>
    <w:rsid w:val="00471EED"/>
    <w:rsid w:val="00472313"/>
    <w:rsid w:val="00484469"/>
    <w:rsid w:val="00491375"/>
    <w:rsid w:val="004C57EA"/>
    <w:rsid w:val="004D612C"/>
    <w:rsid w:val="004E7E5A"/>
    <w:rsid w:val="004F63D1"/>
    <w:rsid w:val="00506142"/>
    <w:rsid w:val="0054303A"/>
    <w:rsid w:val="00544F8F"/>
    <w:rsid w:val="00555D30"/>
    <w:rsid w:val="00564628"/>
    <w:rsid w:val="005A0E20"/>
    <w:rsid w:val="005B1222"/>
    <w:rsid w:val="0060522F"/>
    <w:rsid w:val="0060637D"/>
    <w:rsid w:val="006123EB"/>
    <w:rsid w:val="00623803"/>
    <w:rsid w:val="00667A0C"/>
    <w:rsid w:val="006810FB"/>
    <w:rsid w:val="006827AE"/>
    <w:rsid w:val="00687148"/>
    <w:rsid w:val="006D0E9E"/>
    <w:rsid w:val="006D128F"/>
    <w:rsid w:val="006E41B8"/>
    <w:rsid w:val="00711C2F"/>
    <w:rsid w:val="007167F8"/>
    <w:rsid w:val="00746C23"/>
    <w:rsid w:val="00757EAF"/>
    <w:rsid w:val="00762335"/>
    <w:rsid w:val="0077506E"/>
    <w:rsid w:val="0079224F"/>
    <w:rsid w:val="007C0C38"/>
    <w:rsid w:val="007C281C"/>
    <w:rsid w:val="007E0046"/>
    <w:rsid w:val="007F44A3"/>
    <w:rsid w:val="008067E8"/>
    <w:rsid w:val="00834B52"/>
    <w:rsid w:val="008353D5"/>
    <w:rsid w:val="0087625B"/>
    <w:rsid w:val="00880B42"/>
    <w:rsid w:val="00880F44"/>
    <w:rsid w:val="00892DAF"/>
    <w:rsid w:val="008C0650"/>
    <w:rsid w:val="008C64B5"/>
    <w:rsid w:val="008E1D16"/>
    <w:rsid w:val="008E7CC6"/>
    <w:rsid w:val="009351C6"/>
    <w:rsid w:val="00977E6A"/>
    <w:rsid w:val="00993482"/>
    <w:rsid w:val="009C6A64"/>
    <w:rsid w:val="009D7B99"/>
    <w:rsid w:val="009E6771"/>
    <w:rsid w:val="00A6067A"/>
    <w:rsid w:val="00A73372"/>
    <w:rsid w:val="00A7607A"/>
    <w:rsid w:val="00AA462B"/>
    <w:rsid w:val="00AF0B7D"/>
    <w:rsid w:val="00AF549A"/>
    <w:rsid w:val="00B0558A"/>
    <w:rsid w:val="00B21A03"/>
    <w:rsid w:val="00B24A69"/>
    <w:rsid w:val="00B25980"/>
    <w:rsid w:val="00B36CBE"/>
    <w:rsid w:val="00B41804"/>
    <w:rsid w:val="00B52329"/>
    <w:rsid w:val="00B53F16"/>
    <w:rsid w:val="00B67A0D"/>
    <w:rsid w:val="00BE1023"/>
    <w:rsid w:val="00BF1867"/>
    <w:rsid w:val="00C50407"/>
    <w:rsid w:val="00C5454A"/>
    <w:rsid w:val="00C90291"/>
    <w:rsid w:val="00C90A80"/>
    <w:rsid w:val="00C9677F"/>
    <w:rsid w:val="00CB4099"/>
    <w:rsid w:val="00CC6A1F"/>
    <w:rsid w:val="00CD0317"/>
    <w:rsid w:val="00CD184B"/>
    <w:rsid w:val="00CE2775"/>
    <w:rsid w:val="00CF224F"/>
    <w:rsid w:val="00D07E88"/>
    <w:rsid w:val="00D1029A"/>
    <w:rsid w:val="00D96B50"/>
    <w:rsid w:val="00DE1E6F"/>
    <w:rsid w:val="00DF4877"/>
    <w:rsid w:val="00E414E9"/>
    <w:rsid w:val="00E64673"/>
    <w:rsid w:val="00EE46A5"/>
    <w:rsid w:val="00EE5DF5"/>
    <w:rsid w:val="00EF7B54"/>
    <w:rsid w:val="00F140C2"/>
    <w:rsid w:val="00F629F9"/>
    <w:rsid w:val="00F86732"/>
    <w:rsid w:val="00F939A1"/>
    <w:rsid w:val="00FA666B"/>
    <w:rsid w:val="00FB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7625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87625B"/>
    <w:rPr>
      <w:rFonts w:ascii="Times New Roman" w:eastAsia="Calibri" w:hAnsi="Times New Roman" w:cs="Times New Roman"/>
      <w:b/>
      <w:sz w:val="26"/>
      <w:szCs w:val="20"/>
      <w:lang w:eastAsia="el-GR"/>
    </w:rPr>
  </w:style>
  <w:style w:type="character" w:styleId="-">
    <w:name w:val="Hyperlink"/>
    <w:basedOn w:val="a0"/>
    <w:rsid w:val="008762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kerkyras.gr" TargetMode="External"/><Relationship Id="rId5" Type="http://schemas.openxmlformats.org/officeDocument/2006/relationships/hyperlink" Target="mailto:eps_ker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cp:lastPrinted>2019-11-13T18:28:00Z</cp:lastPrinted>
  <dcterms:created xsi:type="dcterms:W3CDTF">2019-11-13T18:14:00Z</dcterms:created>
  <dcterms:modified xsi:type="dcterms:W3CDTF">2019-11-21T09:39:00Z</dcterms:modified>
</cp:coreProperties>
</file>